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F01E" w14:textId="77777777" w:rsidR="00F623A8" w:rsidRPr="00B042DB" w:rsidRDefault="00F623A8" w:rsidP="00D3040A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 w14:anchorId="43DC6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5" o:title=""/>
          </v:shape>
          <o:OLEObject Type="Embed" ProgID="CorelDRAW.Graphic.10" ShapeID="_x0000_i1025" DrawAspect="Content" ObjectID="_1502736978" r:id="rId6"/>
        </w:object>
      </w:r>
    </w:p>
    <w:p w14:paraId="02DCB2DA" w14:textId="77777777" w:rsidR="00F623A8" w:rsidRPr="00B042DB" w:rsidRDefault="00F623A8" w:rsidP="00D3040A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14:paraId="67C603B9" w14:textId="0AB47793" w:rsidR="00F623A8" w:rsidRPr="00B042DB" w:rsidRDefault="00F623A8" w:rsidP="00D3040A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7" w:history="1">
        <w:r w:rsidRPr="00B042DB">
          <w:rPr>
            <w:rStyle w:val="Hyperlink"/>
            <w:sz w:val="16"/>
          </w:rPr>
          <w:t>ignassvasiliauskas@gmail.com</w:t>
        </w:r>
      </w:hyperlink>
    </w:p>
    <w:p w14:paraId="3289C8B2" w14:textId="77777777" w:rsidR="00F623A8" w:rsidRPr="00B042DB" w:rsidRDefault="00F623A8" w:rsidP="00D3040A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14:paraId="6AE52223" w14:textId="77777777" w:rsidR="00F623A8" w:rsidRPr="00B042DB" w:rsidRDefault="00F623A8" w:rsidP="00D3040A">
      <w:pPr>
        <w:jc w:val="center"/>
        <w:rPr>
          <w:rFonts w:ascii="Arial" w:hAnsi="Arial"/>
          <w:sz w:val="16"/>
        </w:rPr>
      </w:pPr>
    </w:p>
    <w:p w14:paraId="735B91DF" w14:textId="77777777" w:rsidR="00F623A8" w:rsidRPr="00B042DB" w:rsidRDefault="00F623A8" w:rsidP="00D3040A">
      <w:pPr>
        <w:jc w:val="center"/>
        <w:rPr>
          <w:rFonts w:ascii="Arial" w:hAnsi="Arial"/>
          <w:sz w:val="16"/>
        </w:rPr>
      </w:pPr>
    </w:p>
    <w:p w14:paraId="1AF80D47" w14:textId="77777777" w:rsidR="00F623A8" w:rsidRPr="00B042DB" w:rsidRDefault="00F623A8" w:rsidP="00D3040A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14:paraId="39221A9C" w14:textId="77777777" w:rsidR="00F623A8" w:rsidRPr="00B042DB" w:rsidRDefault="00F623A8" w:rsidP="00D3040A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14:paraId="6C63A6E4" w14:textId="3B6A7984" w:rsidR="00F623A8" w:rsidRPr="00B042DB" w:rsidRDefault="00F623A8" w:rsidP="00D3040A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2015-</w:t>
      </w:r>
      <w:r w:rsidR="00B65F9D">
        <w:rPr>
          <w:sz w:val="28"/>
          <w:szCs w:val="28"/>
        </w:rPr>
        <w:t>0</w:t>
      </w:r>
      <w:r w:rsidR="00C95BAC">
        <w:rPr>
          <w:sz w:val="28"/>
          <w:szCs w:val="28"/>
        </w:rPr>
        <w:t>9</w:t>
      </w:r>
      <w:r w:rsidR="00B65F9D">
        <w:rPr>
          <w:sz w:val="28"/>
          <w:szCs w:val="28"/>
        </w:rPr>
        <w:t>-0</w:t>
      </w:r>
      <w:r w:rsidR="00C95BAC">
        <w:rPr>
          <w:sz w:val="28"/>
          <w:szCs w:val="28"/>
        </w:rPr>
        <w:t>2</w:t>
      </w:r>
    </w:p>
    <w:p w14:paraId="460658F6" w14:textId="77777777" w:rsidR="00BB28B7" w:rsidRDefault="00BB28B7" w:rsidP="00D3040A">
      <w:pPr>
        <w:jc w:val="center"/>
      </w:pPr>
    </w:p>
    <w:p w14:paraId="7C8FB100" w14:textId="77777777" w:rsidR="00F623A8" w:rsidRPr="00394893" w:rsidRDefault="00F623A8" w:rsidP="00D3040A">
      <w:pPr>
        <w:rPr>
          <w:b/>
          <w:sz w:val="32"/>
        </w:rPr>
      </w:pPr>
      <w:r w:rsidRPr="00394893">
        <w:rPr>
          <w:b/>
          <w:sz w:val="32"/>
        </w:rPr>
        <w:t>Dalyvauja:</w:t>
      </w:r>
    </w:p>
    <w:p w14:paraId="2F8652D3" w14:textId="77777777" w:rsidR="00F623A8" w:rsidRPr="00394893" w:rsidRDefault="00F623A8" w:rsidP="00D3040A">
      <w:pPr>
        <w:pStyle w:val="ListParagraph"/>
        <w:numPr>
          <w:ilvl w:val="0"/>
          <w:numId w:val="1"/>
        </w:numPr>
        <w:rPr>
          <w:sz w:val="28"/>
        </w:rPr>
      </w:pPr>
      <w:r w:rsidRPr="00394893">
        <w:rPr>
          <w:sz w:val="28"/>
        </w:rPr>
        <w:t>Ignas Vasiliauskas,</w:t>
      </w:r>
    </w:p>
    <w:p w14:paraId="6DF2E6DD" w14:textId="5340A088" w:rsidR="002656B3" w:rsidRPr="00394893" w:rsidRDefault="002656B3" w:rsidP="00D3040A">
      <w:pPr>
        <w:pStyle w:val="ListParagraph"/>
        <w:numPr>
          <w:ilvl w:val="0"/>
          <w:numId w:val="1"/>
        </w:numPr>
        <w:rPr>
          <w:sz w:val="28"/>
        </w:rPr>
      </w:pPr>
      <w:r w:rsidRPr="00394893">
        <w:rPr>
          <w:sz w:val="28"/>
        </w:rPr>
        <w:t>Dovydas Skrodenis,</w:t>
      </w:r>
    </w:p>
    <w:p w14:paraId="1A8FA3B9" w14:textId="77777777" w:rsidR="002656B3" w:rsidRPr="00394893" w:rsidRDefault="002656B3" w:rsidP="00D3040A">
      <w:pPr>
        <w:pStyle w:val="ListParagraph"/>
        <w:numPr>
          <w:ilvl w:val="0"/>
          <w:numId w:val="1"/>
        </w:numPr>
        <w:rPr>
          <w:sz w:val="28"/>
        </w:rPr>
      </w:pPr>
      <w:r w:rsidRPr="00394893">
        <w:rPr>
          <w:sz w:val="28"/>
        </w:rPr>
        <w:t>Adomas Anužis,</w:t>
      </w:r>
    </w:p>
    <w:p w14:paraId="1388B85E" w14:textId="77777777" w:rsidR="00B65F9D" w:rsidRPr="00394893" w:rsidRDefault="00B65F9D" w:rsidP="00D3040A">
      <w:pPr>
        <w:pStyle w:val="ListParagraph"/>
        <w:numPr>
          <w:ilvl w:val="0"/>
          <w:numId w:val="1"/>
        </w:numPr>
        <w:rPr>
          <w:sz w:val="28"/>
        </w:rPr>
      </w:pPr>
      <w:r w:rsidRPr="00394893">
        <w:rPr>
          <w:sz w:val="28"/>
        </w:rPr>
        <w:t>Dovilė Laurinavičiūtė</w:t>
      </w:r>
    </w:p>
    <w:p w14:paraId="3B06190F" w14:textId="72364CCF" w:rsidR="00B65F9D" w:rsidRPr="00394893" w:rsidRDefault="00AC15B3" w:rsidP="00D3040A">
      <w:pPr>
        <w:pStyle w:val="ListParagraph"/>
        <w:numPr>
          <w:ilvl w:val="0"/>
          <w:numId w:val="1"/>
        </w:numPr>
        <w:rPr>
          <w:sz w:val="28"/>
        </w:rPr>
      </w:pPr>
      <w:r w:rsidRPr="00394893">
        <w:rPr>
          <w:sz w:val="28"/>
        </w:rPr>
        <w:t>Armanda Kavaliauskaitė</w:t>
      </w:r>
    </w:p>
    <w:p w14:paraId="5A971CBC" w14:textId="282D8C59" w:rsidR="00AC15B3" w:rsidRPr="00394893" w:rsidRDefault="00AC15B3" w:rsidP="00D3040A">
      <w:pPr>
        <w:pStyle w:val="ListParagraph"/>
        <w:numPr>
          <w:ilvl w:val="0"/>
          <w:numId w:val="1"/>
        </w:numPr>
        <w:rPr>
          <w:sz w:val="28"/>
        </w:rPr>
      </w:pPr>
      <w:r w:rsidRPr="00394893">
        <w:rPr>
          <w:sz w:val="28"/>
        </w:rPr>
        <w:t>Mantas Balčius</w:t>
      </w:r>
    </w:p>
    <w:p w14:paraId="4E0D2F84" w14:textId="77777777" w:rsidR="00394893" w:rsidRPr="00394893" w:rsidRDefault="00394893" w:rsidP="00394893">
      <w:pPr>
        <w:rPr>
          <w:sz w:val="28"/>
        </w:rPr>
      </w:pPr>
    </w:p>
    <w:p w14:paraId="2D1E17D5" w14:textId="77777777" w:rsidR="005C4C7D" w:rsidRPr="00394893" w:rsidRDefault="005C4C7D" w:rsidP="00D3040A">
      <w:pPr>
        <w:rPr>
          <w:sz w:val="28"/>
        </w:rPr>
      </w:pPr>
    </w:p>
    <w:p w14:paraId="76850970" w14:textId="77777777" w:rsidR="005C4C7D" w:rsidRPr="00394893" w:rsidRDefault="005C4C7D" w:rsidP="00D3040A">
      <w:pPr>
        <w:rPr>
          <w:b/>
          <w:sz w:val="32"/>
        </w:rPr>
      </w:pPr>
      <w:r w:rsidRPr="00394893">
        <w:rPr>
          <w:b/>
          <w:sz w:val="32"/>
        </w:rPr>
        <w:t>Darbotvarkė:</w:t>
      </w:r>
    </w:p>
    <w:p w14:paraId="68C7FD54" w14:textId="299541ED" w:rsidR="005C4C7D" w:rsidRPr="00394893" w:rsidRDefault="00C95BAC" w:rsidP="00D3040A">
      <w:pPr>
        <w:pStyle w:val="ListParagraph"/>
        <w:numPr>
          <w:ilvl w:val="0"/>
          <w:numId w:val="2"/>
        </w:numPr>
        <w:rPr>
          <w:sz w:val="28"/>
        </w:rPr>
      </w:pPr>
      <w:r w:rsidRPr="00394893">
        <w:rPr>
          <w:sz w:val="28"/>
        </w:rPr>
        <w:t>Gedimino dienos</w:t>
      </w:r>
      <w:r w:rsidR="00F5252E" w:rsidRPr="00394893">
        <w:rPr>
          <w:sz w:val="28"/>
        </w:rPr>
        <w:t xml:space="preserve"> 2015;</w:t>
      </w:r>
    </w:p>
    <w:p w14:paraId="2E98C6C1" w14:textId="3DCE0389" w:rsidR="00642839" w:rsidRPr="00394893" w:rsidRDefault="008A640C" w:rsidP="00D3040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Susitikimai su pirmakursiais. </w:t>
      </w:r>
      <w:r w:rsidR="00F5252E" w:rsidRPr="00394893">
        <w:rPr>
          <w:sz w:val="28"/>
        </w:rPr>
        <w:t>P</w:t>
      </w:r>
      <w:r w:rsidR="009031C8" w:rsidRPr="00394893">
        <w:rPr>
          <w:sz w:val="28"/>
        </w:rPr>
        <w:t xml:space="preserve">ažintinės praktikos </w:t>
      </w:r>
      <w:r w:rsidR="00B1364B" w:rsidRPr="00394893">
        <w:rPr>
          <w:sz w:val="28"/>
        </w:rPr>
        <w:t>2015-2016</w:t>
      </w:r>
      <w:r w:rsidR="00F5252E" w:rsidRPr="00394893">
        <w:rPr>
          <w:sz w:val="28"/>
        </w:rPr>
        <w:t>;</w:t>
      </w:r>
    </w:p>
    <w:p w14:paraId="4493C203" w14:textId="77777777" w:rsidR="008A640C" w:rsidRDefault="008A640C" w:rsidP="008A640C">
      <w:pPr>
        <w:pStyle w:val="ListParagraph"/>
        <w:numPr>
          <w:ilvl w:val="0"/>
          <w:numId w:val="2"/>
        </w:numPr>
        <w:rPr>
          <w:sz w:val="28"/>
        </w:rPr>
      </w:pPr>
      <w:r w:rsidRPr="00394893">
        <w:rPr>
          <w:sz w:val="28"/>
        </w:rPr>
        <w:t>Pasaulinė diena žuvusiems kelyje atminti, kuri bus minima trečiąjį lapkričio sekmadienį;</w:t>
      </w:r>
    </w:p>
    <w:p w14:paraId="5F9368F2" w14:textId="77777777" w:rsidR="008A640C" w:rsidRDefault="008A640C" w:rsidP="008A640C">
      <w:pPr>
        <w:pStyle w:val="ListParagraph"/>
        <w:rPr>
          <w:sz w:val="28"/>
        </w:rPr>
      </w:pPr>
    </w:p>
    <w:p w14:paraId="352DEC46" w14:textId="77777777" w:rsidR="008A640C" w:rsidRPr="008A640C" w:rsidRDefault="008A640C" w:rsidP="008A640C">
      <w:pPr>
        <w:pStyle w:val="ListParagraph"/>
        <w:rPr>
          <w:sz w:val="28"/>
        </w:rPr>
      </w:pPr>
    </w:p>
    <w:p w14:paraId="1842B115" w14:textId="3BAF9CE5" w:rsidR="00FC4106" w:rsidRPr="00394893" w:rsidRDefault="005C4C7D" w:rsidP="00D3040A">
      <w:pPr>
        <w:rPr>
          <w:b/>
          <w:sz w:val="32"/>
        </w:rPr>
      </w:pPr>
      <w:r w:rsidRPr="00394893">
        <w:rPr>
          <w:b/>
          <w:sz w:val="32"/>
        </w:rPr>
        <w:t>Nutarta:</w:t>
      </w:r>
    </w:p>
    <w:p w14:paraId="66402F72" w14:textId="47692791" w:rsidR="00F5252E" w:rsidRPr="00394893" w:rsidRDefault="00F5252E" w:rsidP="00D3040A">
      <w:pPr>
        <w:pStyle w:val="ListParagraph"/>
        <w:numPr>
          <w:ilvl w:val="0"/>
          <w:numId w:val="13"/>
        </w:numPr>
        <w:rPr>
          <w:sz w:val="28"/>
        </w:rPr>
      </w:pPr>
      <w:r w:rsidRPr="00394893">
        <w:rPr>
          <w:sz w:val="28"/>
        </w:rPr>
        <w:t>Gedimino dienos 2015:</w:t>
      </w:r>
    </w:p>
    <w:p w14:paraId="7756EE96" w14:textId="485BF43B" w:rsidR="00F5252E" w:rsidRPr="00394893" w:rsidRDefault="00F5252E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Atvar</w:t>
      </w:r>
      <w:r w:rsidR="00D3040A" w:rsidRPr="00394893">
        <w:rPr>
          <w:sz w:val="28"/>
        </w:rPr>
        <w:t>yti</w:t>
      </w:r>
      <w:r w:rsidRPr="00394893">
        <w:rPr>
          <w:sz w:val="28"/>
        </w:rPr>
        <w:t xml:space="preserve"> </w:t>
      </w:r>
      <w:r w:rsidR="00D3040A" w:rsidRPr="00394893">
        <w:rPr>
          <w:sz w:val="28"/>
        </w:rPr>
        <w:t xml:space="preserve">ekskavatorių </w:t>
      </w:r>
      <w:r w:rsidRPr="00394893">
        <w:rPr>
          <w:sz w:val="28"/>
        </w:rPr>
        <w:t>ant kurio horizonatlios strėlės dalies</w:t>
      </w:r>
      <w:r w:rsidR="00D3040A" w:rsidRPr="00394893">
        <w:rPr>
          <w:sz w:val="28"/>
        </w:rPr>
        <w:t xml:space="preserve"> bus</w:t>
      </w:r>
      <w:r w:rsidR="00642839" w:rsidRPr="00394893">
        <w:rPr>
          <w:sz w:val="28"/>
        </w:rPr>
        <w:t xml:space="preserve"> </w:t>
      </w:r>
      <w:r w:rsidRPr="00394893">
        <w:rPr>
          <w:sz w:val="28"/>
        </w:rPr>
        <w:t>kabinamos sūpynės. Studentai</w:t>
      </w:r>
      <w:r w:rsidR="00D3040A" w:rsidRPr="00394893">
        <w:rPr>
          <w:sz w:val="28"/>
        </w:rPr>
        <w:t xml:space="preserve"> bus</w:t>
      </w:r>
      <w:r w:rsidRPr="00394893">
        <w:rPr>
          <w:sz w:val="28"/>
        </w:rPr>
        <w:t xml:space="preserve"> skatinami nusifotografuoti ant </w:t>
      </w:r>
      <w:r w:rsidR="00D3040A" w:rsidRPr="00394893">
        <w:rPr>
          <w:sz w:val="28"/>
        </w:rPr>
        <w:t>sūpynių</w:t>
      </w:r>
      <w:r w:rsidRPr="00394893">
        <w:rPr>
          <w:sz w:val="28"/>
        </w:rPr>
        <w:t xml:space="preserve"> ir nuotrauką įdėti į socialinį tinklą „Facebook“ su #kelelis „hastagu“</w:t>
      </w:r>
      <w:r w:rsidR="00D3040A" w:rsidRPr="00394893">
        <w:rPr>
          <w:sz w:val="28"/>
        </w:rPr>
        <w:t>. Daugiausia patinka sur</w:t>
      </w:r>
      <w:r w:rsidRPr="00394893">
        <w:rPr>
          <w:sz w:val="28"/>
        </w:rPr>
        <w:t>inkę nuotraukos laimės įvairius prizus.</w:t>
      </w:r>
      <w:r w:rsidR="00D3040A" w:rsidRPr="00394893">
        <w:rPr>
          <w:sz w:val="28"/>
        </w:rPr>
        <w:t xml:space="preserve"> Bus dalinami „Gedo“ litai.</w:t>
      </w:r>
    </w:p>
    <w:p w14:paraId="2B3DCF85" w14:textId="0AB54D42" w:rsidR="00F5252E" w:rsidRPr="00394893" w:rsidRDefault="00F5252E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Armanda Kavaliauskaitė susiekia su SA marketingo skyriumi dėl prizų.</w:t>
      </w:r>
    </w:p>
    <w:p w14:paraId="6FB13976" w14:textId="49347A02" w:rsidR="00F5252E" w:rsidRPr="00394893" w:rsidRDefault="00F5252E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Šalia pastatyti</w:t>
      </w:r>
      <w:r w:rsidR="008A640C">
        <w:rPr>
          <w:sz w:val="28"/>
        </w:rPr>
        <w:t xml:space="preserve"> žirklinį</w:t>
      </w:r>
      <w:r w:rsidRPr="00394893">
        <w:rPr>
          <w:sz w:val="28"/>
        </w:rPr>
        <w:t xml:space="preserve"> keltuvą. Norintys renginio svečiai galės pasikelti į 10-12 metrų aukštį.</w:t>
      </w:r>
    </w:p>
    <w:p w14:paraId="33C26654" w14:textId="03F4EC8A" w:rsidR="000327F0" w:rsidRPr="00394893" w:rsidRDefault="00D3040A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Lietuvos automobilių kelių direkcija prie Susisiekimo ministerijos pagelbės į renginį atgabendama vertimosi automobiliu imitavimo techniką ir saugos diržų naudą parodantį įrenginį.</w:t>
      </w:r>
    </w:p>
    <w:p w14:paraId="21C8689F" w14:textId="77777777" w:rsidR="00D3040A" w:rsidRDefault="00D3040A" w:rsidP="00D3040A">
      <w:pPr>
        <w:pStyle w:val="ListParagraph"/>
        <w:ind w:left="1152"/>
        <w:rPr>
          <w:sz w:val="28"/>
        </w:rPr>
      </w:pPr>
    </w:p>
    <w:p w14:paraId="4B8FC3DE" w14:textId="100DB759" w:rsidR="00CB3BE1" w:rsidRDefault="00CB3BE1" w:rsidP="00CB3BE1">
      <w:pPr>
        <w:pStyle w:val="ListParagraph"/>
        <w:ind w:left="1152"/>
        <w:rPr>
          <w:sz w:val="28"/>
        </w:rPr>
      </w:pPr>
    </w:p>
    <w:p w14:paraId="793F8F72" w14:textId="77777777" w:rsidR="00CB3BE1" w:rsidRDefault="00CB3BE1" w:rsidP="00CB3BE1">
      <w:pPr>
        <w:pStyle w:val="ListParagraph"/>
        <w:ind w:left="1152"/>
        <w:rPr>
          <w:sz w:val="28"/>
        </w:rPr>
      </w:pPr>
    </w:p>
    <w:p w14:paraId="166EF882" w14:textId="77777777" w:rsidR="00CB3BE1" w:rsidRDefault="00CB3BE1" w:rsidP="00CB3BE1">
      <w:pPr>
        <w:pStyle w:val="ListParagraph"/>
        <w:ind w:left="1152"/>
        <w:rPr>
          <w:sz w:val="28"/>
        </w:rPr>
      </w:pPr>
    </w:p>
    <w:p w14:paraId="3A4062E0" w14:textId="77777777" w:rsidR="00CB3BE1" w:rsidRPr="00CB3BE1" w:rsidRDefault="00CB3BE1" w:rsidP="00CB3BE1">
      <w:pPr>
        <w:pStyle w:val="ListParagraph"/>
        <w:ind w:left="1152"/>
        <w:rPr>
          <w:sz w:val="28"/>
        </w:rPr>
      </w:pPr>
    </w:p>
    <w:p w14:paraId="15B74342" w14:textId="269D36C6" w:rsidR="00F5252E" w:rsidRPr="00394893" w:rsidRDefault="00642839" w:rsidP="00394893">
      <w:pPr>
        <w:pStyle w:val="ListParagraph"/>
        <w:numPr>
          <w:ilvl w:val="0"/>
          <w:numId w:val="13"/>
        </w:numPr>
        <w:rPr>
          <w:sz w:val="28"/>
        </w:rPr>
      </w:pPr>
      <w:r w:rsidRPr="00394893">
        <w:rPr>
          <w:sz w:val="28"/>
        </w:rPr>
        <w:lastRenderedPageBreak/>
        <w:t>Rugsėjo 7 dieną</w:t>
      </w:r>
      <w:r w:rsidR="00F5252E" w:rsidRPr="00394893">
        <w:rPr>
          <w:sz w:val="28"/>
        </w:rPr>
        <w:t>, per ilgąją pertrauką</w:t>
      </w:r>
      <w:r w:rsidR="00B1364B" w:rsidRPr="00394893">
        <w:rPr>
          <w:sz w:val="28"/>
        </w:rPr>
        <w:t xml:space="preserve"> (13.45)</w:t>
      </w:r>
      <w:r w:rsidR="00F5252E" w:rsidRPr="00394893">
        <w:rPr>
          <w:sz w:val="28"/>
        </w:rPr>
        <w:t>, 07 auditorijoje</w:t>
      </w:r>
      <w:r w:rsidRPr="00394893">
        <w:rPr>
          <w:sz w:val="28"/>
        </w:rPr>
        <w:t xml:space="preserve"> vyks susitikimas su pirmakursiais k</w:t>
      </w:r>
      <w:r w:rsidR="00B1364B" w:rsidRPr="00394893">
        <w:rPr>
          <w:sz w:val="28"/>
        </w:rPr>
        <w:t>elių ir geležinkelių inžinerijos</w:t>
      </w:r>
      <w:r w:rsidR="00E40BE2">
        <w:rPr>
          <w:sz w:val="28"/>
        </w:rPr>
        <w:t xml:space="preserve"> bei miestų inžinerijos</w:t>
      </w:r>
      <w:r w:rsidR="00B1364B" w:rsidRPr="00394893">
        <w:rPr>
          <w:sz w:val="28"/>
        </w:rPr>
        <w:t xml:space="preserve"> studentais</w:t>
      </w:r>
      <w:r w:rsidR="00F5252E" w:rsidRPr="00394893">
        <w:rPr>
          <w:sz w:val="28"/>
        </w:rPr>
        <w:t xml:space="preserve">, </w:t>
      </w:r>
      <w:r w:rsidR="00B1364B" w:rsidRPr="00394893">
        <w:rPr>
          <w:sz w:val="28"/>
        </w:rPr>
        <w:t>kurio metu bus</w:t>
      </w:r>
      <w:r w:rsidR="00F5252E" w:rsidRPr="00394893">
        <w:rPr>
          <w:sz w:val="28"/>
        </w:rPr>
        <w:t xml:space="preserve"> pristatomas klubas.</w:t>
      </w:r>
    </w:p>
    <w:p w14:paraId="2970D007" w14:textId="5447C810" w:rsidR="000658DE" w:rsidRPr="00394893" w:rsidRDefault="00F5252E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 xml:space="preserve">Rugsėjo </w:t>
      </w:r>
      <w:r w:rsidR="009031C8" w:rsidRPr="00394893">
        <w:rPr>
          <w:sz w:val="28"/>
        </w:rPr>
        <w:t>9-ą dieną</w:t>
      </w:r>
      <w:r w:rsidR="00B1364B" w:rsidRPr="00394893">
        <w:rPr>
          <w:sz w:val="28"/>
        </w:rPr>
        <w:t>, 18 valandą vyks</w:t>
      </w:r>
      <w:r w:rsidR="009031C8" w:rsidRPr="00394893">
        <w:rPr>
          <w:sz w:val="28"/>
        </w:rPr>
        <w:t xml:space="preserve"> </w:t>
      </w:r>
      <w:r w:rsidRPr="00394893">
        <w:rPr>
          <w:sz w:val="28"/>
        </w:rPr>
        <w:t>aktyvių</w:t>
      </w:r>
      <w:r w:rsidR="00D3040A" w:rsidRPr="00394893">
        <w:rPr>
          <w:sz w:val="28"/>
        </w:rPr>
        <w:t xml:space="preserve"> klubo narių susirinkimas;</w:t>
      </w:r>
    </w:p>
    <w:p w14:paraId="05490773" w14:textId="13BFDE15" w:rsidR="00D3040A" w:rsidRPr="00394893" w:rsidRDefault="00F5252E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2015-2016 metais pirmakursiai kel</w:t>
      </w:r>
      <w:r w:rsidR="00E40BE2">
        <w:rPr>
          <w:sz w:val="28"/>
        </w:rPr>
        <w:t xml:space="preserve">ių ir geležinkelių inžinerijos </w:t>
      </w:r>
      <w:bookmarkStart w:id="0" w:name="_GoBack"/>
      <w:bookmarkEnd w:id="0"/>
      <w:r w:rsidR="00E40BE2">
        <w:rPr>
          <w:sz w:val="28"/>
        </w:rPr>
        <w:t>bei miestų inžinerijos studentai</w:t>
      </w:r>
      <w:r w:rsidR="00D3040A" w:rsidRPr="00394893">
        <w:rPr>
          <w:sz w:val="28"/>
        </w:rPr>
        <w:t>, pažintinių praktikų metu,</w:t>
      </w:r>
      <w:r w:rsidRPr="00394893">
        <w:rPr>
          <w:sz w:val="28"/>
        </w:rPr>
        <w:t xml:space="preserve"> turės progą aplankyti įvairius objektus bei įmones susijusias su kelių sektoriumi.</w:t>
      </w:r>
    </w:p>
    <w:p w14:paraId="49FE848F" w14:textId="77777777" w:rsidR="00D3040A" w:rsidRPr="00394893" w:rsidRDefault="00D3040A" w:rsidP="00D3040A">
      <w:pPr>
        <w:rPr>
          <w:sz w:val="28"/>
        </w:rPr>
      </w:pPr>
    </w:p>
    <w:p w14:paraId="34BDF495" w14:textId="3F1D095B" w:rsidR="00D3040A" w:rsidRDefault="00B1364B" w:rsidP="00D3040A">
      <w:pPr>
        <w:pStyle w:val="ListParagraph"/>
        <w:numPr>
          <w:ilvl w:val="0"/>
          <w:numId w:val="13"/>
        </w:numPr>
        <w:rPr>
          <w:sz w:val="28"/>
        </w:rPr>
      </w:pPr>
      <w:r w:rsidRPr="00394893">
        <w:rPr>
          <w:sz w:val="28"/>
        </w:rPr>
        <w:t>Trečias lapkričio sekmadienis.</w:t>
      </w:r>
      <w:r w:rsidR="00D3040A" w:rsidRPr="00394893">
        <w:rPr>
          <w:sz w:val="28"/>
        </w:rPr>
        <w:t xml:space="preserve"> </w:t>
      </w:r>
      <w:r w:rsidRPr="00394893">
        <w:rPr>
          <w:sz w:val="28"/>
        </w:rPr>
        <w:t>Pasa</w:t>
      </w:r>
      <w:r w:rsidR="00CB3BE1">
        <w:rPr>
          <w:sz w:val="28"/>
        </w:rPr>
        <w:t>u</w:t>
      </w:r>
      <w:r w:rsidRPr="00394893">
        <w:rPr>
          <w:sz w:val="28"/>
        </w:rPr>
        <w:t>linė diena ž</w:t>
      </w:r>
      <w:r w:rsidR="00D3040A" w:rsidRPr="00394893">
        <w:rPr>
          <w:sz w:val="28"/>
        </w:rPr>
        <w:t>uvusiems kelyje atminti:</w:t>
      </w:r>
    </w:p>
    <w:p w14:paraId="1D2DDEBB" w14:textId="77777777" w:rsidR="008A640C" w:rsidRPr="00394893" w:rsidRDefault="008A640C" w:rsidP="008A640C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Aktyviai prisidėti prie minėjimo organizavimo;</w:t>
      </w:r>
    </w:p>
    <w:p w14:paraId="5CE375DF" w14:textId="03C662EF" w:rsidR="008A640C" w:rsidRPr="00394893" w:rsidRDefault="008A640C" w:rsidP="008A640C">
      <w:pPr>
        <w:pStyle w:val="ListParagraph"/>
        <w:numPr>
          <w:ilvl w:val="1"/>
          <w:numId w:val="13"/>
        </w:numPr>
        <w:rPr>
          <w:sz w:val="28"/>
        </w:rPr>
      </w:pPr>
      <w:r>
        <w:rPr>
          <w:sz w:val="28"/>
        </w:rPr>
        <w:t>Greitu metu teikti pasiūlymus LAKD;</w:t>
      </w:r>
    </w:p>
    <w:p w14:paraId="447A51E8" w14:textId="190C0D53" w:rsidR="00D3040A" w:rsidRPr="00394893" w:rsidRDefault="00D3040A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 xml:space="preserve">Pakviesti </w:t>
      </w:r>
      <w:r w:rsidR="00B1364B" w:rsidRPr="00394893">
        <w:rPr>
          <w:sz w:val="28"/>
        </w:rPr>
        <w:t>valdžios atstovus, bei socialiai atsakingus verslininkus,</w:t>
      </w:r>
      <w:r w:rsidRPr="00394893">
        <w:rPr>
          <w:sz w:val="28"/>
        </w:rPr>
        <w:t xml:space="preserve"> skatinti atkreipti visuomenės dėme</w:t>
      </w:r>
      <w:r w:rsidR="008A640C">
        <w:rPr>
          <w:sz w:val="28"/>
        </w:rPr>
        <w:t>sį avaringumui keliuose mažinti;</w:t>
      </w:r>
    </w:p>
    <w:p w14:paraId="3A9862E9" w14:textId="7652D94D" w:rsidR="00D3040A" w:rsidRPr="00394893" w:rsidRDefault="00D3040A" w:rsidP="00D3040A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 xml:space="preserve">Išlaikyti tradiciją katedros aikštėje iš uždegtų žvakelių </w:t>
      </w:r>
      <w:r w:rsidR="00B1364B" w:rsidRPr="00394893">
        <w:rPr>
          <w:sz w:val="28"/>
        </w:rPr>
        <w:t>atvaizduoti</w:t>
      </w:r>
      <w:r w:rsidRPr="00394893">
        <w:rPr>
          <w:sz w:val="28"/>
        </w:rPr>
        <w:t xml:space="preserve"> žuvusiųjų kelyje</w:t>
      </w:r>
      <w:r w:rsidR="00B1364B" w:rsidRPr="00394893">
        <w:rPr>
          <w:sz w:val="28"/>
        </w:rPr>
        <w:t xml:space="preserve"> statistiką</w:t>
      </w:r>
      <w:r w:rsidRPr="00394893">
        <w:rPr>
          <w:sz w:val="28"/>
        </w:rPr>
        <w:t>;</w:t>
      </w:r>
    </w:p>
    <w:p w14:paraId="59A1D33A" w14:textId="15C92D6F" w:rsidR="00B1364B" w:rsidRPr="00394893" w:rsidRDefault="00B1364B" w:rsidP="00B1364B">
      <w:pPr>
        <w:pStyle w:val="ListParagraph"/>
        <w:numPr>
          <w:ilvl w:val="1"/>
          <w:numId w:val="13"/>
        </w:numPr>
        <w:rPr>
          <w:sz w:val="28"/>
        </w:rPr>
      </w:pPr>
      <w:r w:rsidRPr="00394893">
        <w:rPr>
          <w:sz w:val="28"/>
        </w:rPr>
        <w:t>Renginio metu, k</w:t>
      </w:r>
      <w:r w:rsidR="00D3040A" w:rsidRPr="00394893">
        <w:rPr>
          <w:sz w:val="28"/>
        </w:rPr>
        <w:t>artu su policija, medikais,</w:t>
      </w:r>
      <w:r w:rsidRPr="00394893">
        <w:rPr>
          <w:sz w:val="28"/>
        </w:rPr>
        <w:t xml:space="preserve"> suorganizuoti pirmosio</w:t>
      </w:r>
      <w:r w:rsidR="00D3040A" w:rsidRPr="00394893">
        <w:rPr>
          <w:sz w:val="28"/>
        </w:rPr>
        <w:t>s pagalbos mokymus ir saugaus elgesio kelyje akciją.</w:t>
      </w:r>
    </w:p>
    <w:p w14:paraId="61E0B159" w14:textId="6CCE2ABC" w:rsidR="00B1364B" w:rsidRPr="00394893" w:rsidRDefault="00394893" w:rsidP="00B1364B">
      <w:pPr>
        <w:pStyle w:val="ListParagraph"/>
        <w:numPr>
          <w:ilvl w:val="0"/>
          <w:numId w:val="13"/>
        </w:numPr>
        <w:rPr>
          <w:sz w:val="28"/>
        </w:rPr>
      </w:pPr>
      <w:r w:rsidRPr="00394893">
        <w:rPr>
          <w:sz w:val="28"/>
        </w:rPr>
        <w:t>Skatinti klubo narius aktyviau reikštis klubo komitetų reikaluose</w:t>
      </w:r>
      <w:r w:rsidR="008A640C">
        <w:rPr>
          <w:sz w:val="28"/>
        </w:rPr>
        <w:t>.</w:t>
      </w:r>
    </w:p>
    <w:p w14:paraId="64B8A155" w14:textId="77777777" w:rsidR="00394893" w:rsidRPr="00394893" w:rsidRDefault="00394893" w:rsidP="00B1364B">
      <w:pPr>
        <w:ind w:left="5184"/>
        <w:rPr>
          <w:sz w:val="28"/>
        </w:rPr>
      </w:pPr>
    </w:p>
    <w:p w14:paraId="3C4A6C2D" w14:textId="5737ADD0" w:rsidR="008A640C" w:rsidRDefault="008A640C" w:rsidP="00B1364B">
      <w:pPr>
        <w:ind w:left="5184"/>
        <w:rPr>
          <w:sz w:val="28"/>
        </w:rPr>
      </w:pPr>
    </w:p>
    <w:p w14:paraId="674BDEBB" w14:textId="77777777" w:rsidR="008A640C" w:rsidRDefault="008A640C" w:rsidP="00B1364B">
      <w:pPr>
        <w:ind w:left="5184"/>
        <w:rPr>
          <w:sz w:val="28"/>
        </w:rPr>
      </w:pPr>
    </w:p>
    <w:p w14:paraId="4A5565F0" w14:textId="77777777" w:rsidR="008A640C" w:rsidRDefault="008A640C" w:rsidP="008A640C">
      <w:pPr>
        <w:ind w:left="5184"/>
        <w:rPr>
          <w:sz w:val="28"/>
        </w:rPr>
      </w:pPr>
      <w:r w:rsidRPr="00394893">
        <w:rPr>
          <w:sz w:val="28"/>
        </w:rPr>
        <w:t>Susirinkimo protokolą rengė Mantas Balčius</w:t>
      </w:r>
    </w:p>
    <w:p w14:paraId="64AC8ACA" w14:textId="77777777" w:rsidR="008A640C" w:rsidRPr="00394893" w:rsidRDefault="008A640C" w:rsidP="00B1364B">
      <w:pPr>
        <w:ind w:left="5184"/>
        <w:rPr>
          <w:sz w:val="28"/>
        </w:rPr>
      </w:pPr>
    </w:p>
    <w:sectPr w:rsidR="008A640C" w:rsidRPr="00394893" w:rsidSect="00D3040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1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E4E9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A028ED"/>
    <w:multiLevelType w:val="hybridMultilevel"/>
    <w:tmpl w:val="52DEA436"/>
    <w:lvl w:ilvl="0" w:tplc="7D443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C15269"/>
    <w:multiLevelType w:val="hybridMultilevel"/>
    <w:tmpl w:val="294CAF40"/>
    <w:lvl w:ilvl="0" w:tplc="D0DE68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2370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32B09"/>
    <w:multiLevelType w:val="multilevel"/>
    <w:tmpl w:val="F1F8526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727345"/>
    <w:multiLevelType w:val="multilevel"/>
    <w:tmpl w:val="A63A8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93329C7"/>
    <w:multiLevelType w:val="multilevel"/>
    <w:tmpl w:val="F00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A793E73"/>
    <w:multiLevelType w:val="hybridMultilevel"/>
    <w:tmpl w:val="1A34AE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50EE8"/>
    <w:multiLevelType w:val="hybridMultilevel"/>
    <w:tmpl w:val="23327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4E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A41FBF"/>
    <w:multiLevelType w:val="hybridMultilevel"/>
    <w:tmpl w:val="248C6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C2E64"/>
    <w:multiLevelType w:val="hybridMultilevel"/>
    <w:tmpl w:val="DCF2D0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3623F"/>
    <w:multiLevelType w:val="hybridMultilevel"/>
    <w:tmpl w:val="52DEA436"/>
    <w:lvl w:ilvl="0" w:tplc="7D443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FD4B58"/>
    <w:multiLevelType w:val="hybridMultilevel"/>
    <w:tmpl w:val="42262B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08CE"/>
    <w:multiLevelType w:val="multilevel"/>
    <w:tmpl w:val="F00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7E8F05D3"/>
    <w:multiLevelType w:val="multilevel"/>
    <w:tmpl w:val="CD560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8"/>
    <w:rsid w:val="000327F0"/>
    <w:rsid w:val="00044B1D"/>
    <w:rsid w:val="000658DE"/>
    <w:rsid w:val="000F3D2C"/>
    <w:rsid w:val="001632A5"/>
    <w:rsid w:val="001E64AE"/>
    <w:rsid w:val="002656B3"/>
    <w:rsid w:val="00336271"/>
    <w:rsid w:val="00394893"/>
    <w:rsid w:val="003970DB"/>
    <w:rsid w:val="00475DDD"/>
    <w:rsid w:val="004C5798"/>
    <w:rsid w:val="005A0C82"/>
    <w:rsid w:val="005C0A12"/>
    <w:rsid w:val="005C4C7D"/>
    <w:rsid w:val="00600DDA"/>
    <w:rsid w:val="00642839"/>
    <w:rsid w:val="0064498F"/>
    <w:rsid w:val="00662E0C"/>
    <w:rsid w:val="006D0544"/>
    <w:rsid w:val="00771644"/>
    <w:rsid w:val="007C58D3"/>
    <w:rsid w:val="007E2E2A"/>
    <w:rsid w:val="008A640C"/>
    <w:rsid w:val="008F4A78"/>
    <w:rsid w:val="009031C8"/>
    <w:rsid w:val="00932F47"/>
    <w:rsid w:val="009553FB"/>
    <w:rsid w:val="00A45081"/>
    <w:rsid w:val="00A71E9A"/>
    <w:rsid w:val="00A93A41"/>
    <w:rsid w:val="00AC15B3"/>
    <w:rsid w:val="00B03F16"/>
    <w:rsid w:val="00B1364B"/>
    <w:rsid w:val="00B65F9D"/>
    <w:rsid w:val="00BB28B7"/>
    <w:rsid w:val="00BD7673"/>
    <w:rsid w:val="00C67C2D"/>
    <w:rsid w:val="00C95BAC"/>
    <w:rsid w:val="00CB3BE1"/>
    <w:rsid w:val="00D3040A"/>
    <w:rsid w:val="00DB4E7F"/>
    <w:rsid w:val="00E40BE2"/>
    <w:rsid w:val="00ED02F6"/>
    <w:rsid w:val="00ED3CCE"/>
    <w:rsid w:val="00F01CC3"/>
    <w:rsid w:val="00F112FD"/>
    <w:rsid w:val="00F26FB6"/>
    <w:rsid w:val="00F5252E"/>
    <w:rsid w:val="00F623A8"/>
    <w:rsid w:val="00FB59FD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9EDEB"/>
  <w15:docId w15:val="{2FFFC488-0CEE-41D7-B12F-C0E31BB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3A8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3A8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F62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Ignas Vasiliauskas</cp:lastModifiedBy>
  <cp:revision>15</cp:revision>
  <dcterms:created xsi:type="dcterms:W3CDTF">2015-06-02T15:10:00Z</dcterms:created>
  <dcterms:modified xsi:type="dcterms:W3CDTF">2015-09-02T19:10:00Z</dcterms:modified>
</cp:coreProperties>
</file>