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73" w:rsidRPr="00B042DB" w:rsidRDefault="00297473" w:rsidP="00297473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B042DB">
        <w:object w:dxaOrig="1320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.75pt" o:ole="">
            <v:imagedata r:id="rId5" o:title=""/>
          </v:shape>
          <o:OLEObject Type="Embed" ProgID="CorelDRAW.Graphic.10" ShapeID="_x0000_i1025" DrawAspect="Content" ObjectID="_1504544149" r:id="rId6"/>
        </w:object>
      </w:r>
    </w:p>
    <w:p w:rsidR="00297473" w:rsidRPr="00B042DB" w:rsidRDefault="00297473" w:rsidP="00297473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B042DB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:rsidR="00297473" w:rsidRPr="00B042DB" w:rsidRDefault="00297473" w:rsidP="00297473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B042DB">
        <w:rPr>
          <w:color w:val="000000"/>
          <w:sz w:val="16"/>
        </w:rPr>
        <w:t>Adresas: asociacija „Lietuvos keliai“</w:t>
      </w:r>
      <w:r w:rsidRPr="00B042DB">
        <w:rPr>
          <w:sz w:val="16"/>
        </w:rPr>
        <w:t xml:space="preserve"> S. Konarskio 25 Tel/Faks.: 274 4712, mob. 863300635 El. p.: </w:t>
      </w:r>
      <w:hyperlink r:id="rId7" w:history="1">
        <w:r w:rsidRPr="00B042DB">
          <w:rPr>
            <w:rStyle w:val="Hyperlink"/>
            <w:sz w:val="16"/>
          </w:rPr>
          <w:t>ignassvasiliauskas@gmail.com</w:t>
        </w:r>
      </w:hyperlink>
      <w:r w:rsidRPr="00B042DB">
        <w:rPr>
          <w:sz w:val="16"/>
        </w:rPr>
        <w:t xml:space="preserve"> </w:t>
      </w:r>
    </w:p>
    <w:p w:rsidR="00297473" w:rsidRPr="00B042DB" w:rsidRDefault="00297473" w:rsidP="00297473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042DB">
        <w:rPr>
          <w:sz w:val="16"/>
          <w:szCs w:val="16"/>
        </w:rPr>
        <w:t>S. Konarskio 25, Vilnius, Lithuania. Phone/Fax: +370 5 274 47 12 mob. +370</w:t>
      </w:r>
      <w:r w:rsidRPr="00B042DB">
        <w:rPr>
          <w:sz w:val="16"/>
        </w:rPr>
        <w:t>63300635</w:t>
      </w:r>
      <w:r w:rsidRPr="00B042DB">
        <w:rPr>
          <w:sz w:val="16"/>
          <w:szCs w:val="16"/>
        </w:rPr>
        <w:t xml:space="preserve"> E-mail</w:t>
      </w:r>
      <w:r w:rsidRPr="00B042DB">
        <w:rPr>
          <w:color w:val="000000"/>
          <w:sz w:val="16"/>
          <w:szCs w:val="16"/>
        </w:rPr>
        <w:t>: </w:t>
      </w:r>
      <w:hyperlink r:id="rId8" w:history="1">
        <w:r w:rsidRPr="00B042DB">
          <w:rPr>
            <w:rStyle w:val="Hyperlink"/>
            <w:sz w:val="16"/>
            <w:szCs w:val="16"/>
          </w:rPr>
          <w:t>ignassvasiliauskas@gmail.com</w:t>
        </w:r>
      </w:hyperlink>
      <w:r w:rsidRPr="00B042DB">
        <w:rPr>
          <w:sz w:val="16"/>
          <w:szCs w:val="16"/>
        </w:rPr>
        <w:t xml:space="preserve">, </w:t>
      </w:r>
      <w:hyperlink r:id="rId9" w:history="1">
        <w:r w:rsidRPr="00B042DB">
          <w:rPr>
            <w:rStyle w:val="Hyperlink"/>
            <w:bCs/>
            <w:sz w:val="16"/>
            <w:szCs w:val="16"/>
          </w:rPr>
          <w:t>www.kelelis.lt</w:t>
        </w:r>
      </w:hyperlink>
    </w:p>
    <w:p w:rsidR="00297473" w:rsidRPr="00B042DB" w:rsidRDefault="00297473" w:rsidP="00297473">
      <w:pPr>
        <w:rPr>
          <w:rFonts w:ascii="Arial" w:hAnsi="Arial"/>
          <w:sz w:val="16"/>
        </w:rPr>
      </w:pPr>
    </w:p>
    <w:p w:rsidR="00297473" w:rsidRPr="00B042DB" w:rsidRDefault="00297473" w:rsidP="00297473">
      <w:pPr>
        <w:rPr>
          <w:rFonts w:ascii="Arial" w:hAnsi="Arial"/>
          <w:sz w:val="16"/>
        </w:rPr>
      </w:pPr>
    </w:p>
    <w:p w:rsidR="00297473" w:rsidRPr="00B042DB" w:rsidRDefault="00297473" w:rsidP="00297473">
      <w:pPr>
        <w:ind w:right="-81"/>
        <w:jc w:val="center"/>
        <w:rPr>
          <w:b/>
          <w:sz w:val="32"/>
          <w:szCs w:val="32"/>
        </w:rPr>
      </w:pPr>
      <w:r w:rsidRPr="00B042DB">
        <w:rPr>
          <w:b/>
          <w:sz w:val="32"/>
          <w:szCs w:val="32"/>
        </w:rPr>
        <w:t>JKK „Kelelis“ tarybos</w:t>
      </w:r>
    </w:p>
    <w:p w:rsidR="00297473" w:rsidRPr="00B042DB" w:rsidRDefault="00297473" w:rsidP="00297473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posėdžio protokolas</w:t>
      </w:r>
    </w:p>
    <w:p w:rsidR="00297473" w:rsidRPr="00B042DB" w:rsidRDefault="00297473" w:rsidP="00297473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2015-</w:t>
      </w:r>
      <w:r w:rsidR="007C42E9">
        <w:rPr>
          <w:sz w:val="28"/>
          <w:szCs w:val="28"/>
        </w:rPr>
        <w:t>09-23</w:t>
      </w:r>
    </w:p>
    <w:p w:rsidR="00DB4E7F" w:rsidRDefault="00DB4E7F"/>
    <w:p w:rsidR="00297473" w:rsidRPr="005C4C7D" w:rsidRDefault="00297473" w:rsidP="00297473">
      <w:pPr>
        <w:rPr>
          <w:b/>
          <w:sz w:val="28"/>
        </w:rPr>
      </w:pPr>
      <w:r w:rsidRPr="005C4C7D">
        <w:rPr>
          <w:b/>
          <w:sz w:val="28"/>
        </w:rPr>
        <w:t>Dalyvauja:</w:t>
      </w:r>
    </w:p>
    <w:p w:rsidR="00297473" w:rsidRDefault="00297473" w:rsidP="007C42E9">
      <w:pPr>
        <w:pStyle w:val="ListParagraph"/>
        <w:numPr>
          <w:ilvl w:val="0"/>
          <w:numId w:val="1"/>
        </w:numPr>
      </w:pPr>
      <w:r>
        <w:t>Ignas Vasiliauskas</w:t>
      </w:r>
    </w:p>
    <w:p w:rsidR="007C42E9" w:rsidRDefault="00297473" w:rsidP="007C42E9">
      <w:pPr>
        <w:pStyle w:val="ListParagraph"/>
        <w:numPr>
          <w:ilvl w:val="0"/>
          <w:numId w:val="1"/>
        </w:numPr>
      </w:pPr>
      <w:r>
        <w:t>Romas Šakevič</w:t>
      </w:r>
    </w:p>
    <w:p w:rsidR="00297473" w:rsidRDefault="00297473" w:rsidP="007C42E9">
      <w:pPr>
        <w:pStyle w:val="ListParagraph"/>
        <w:numPr>
          <w:ilvl w:val="0"/>
          <w:numId w:val="1"/>
        </w:numPr>
      </w:pPr>
      <w:r>
        <w:t>Armanda Kavaliauskaitė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Simona Bitarytė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Lukas Čibinskas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Povilas Levonovičius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Simonas Trukanavičius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Jonas Karašauskis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Deividas Alšauskas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Ramūnas Briedis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Rūta Vaitkevičiūtė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Agnė Žvikevičiūtė</w:t>
      </w:r>
    </w:p>
    <w:p w:rsidR="007C42E9" w:rsidRDefault="007C42E9" w:rsidP="00297473">
      <w:pPr>
        <w:pStyle w:val="ListParagraph"/>
        <w:numPr>
          <w:ilvl w:val="0"/>
          <w:numId w:val="1"/>
        </w:numPr>
      </w:pPr>
      <w:r>
        <w:t>Adomas Anužis</w:t>
      </w:r>
    </w:p>
    <w:p w:rsidR="00297473" w:rsidRDefault="00297473"/>
    <w:p w:rsidR="006C7813" w:rsidRPr="006C7813" w:rsidRDefault="006C7813">
      <w:pPr>
        <w:rPr>
          <w:b/>
          <w:sz w:val="28"/>
        </w:rPr>
      </w:pPr>
      <w:r w:rsidRPr="006C7813">
        <w:rPr>
          <w:b/>
          <w:sz w:val="28"/>
        </w:rPr>
        <w:t>Darbotvarkė:</w:t>
      </w:r>
    </w:p>
    <w:p w:rsidR="007C42E9" w:rsidRDefault="007C42E9" w:rsidP="007C42E9">
      <w:pPr>
        <w:pStyle w:val="ListParagraph"/>
        <w:numPr>
          <w:ilvl w:val="0"/>
          <w:numId w:val="5"/>
        </w:numPr>
      </w:pPr>
      <w:r>
        <w:t>Darbo schema;</w:t>
      </w:r>
    </w:p>
    <w:p w:rsidR="007C42E9" w:rsidRDefault="007C42E9" w:rsidP="007C42E9">
      <w:pPr>
        <w:pStyle w:val="ListParagraph"/>
        <w:numPr>
          <w:ilvl w:val="0"/>
          <w:numId w:val="5"/>
        </w:numPr>
      </w:pPr>
      <w:r>
        <w:t>Integracijos komiteto pristatymas ir kitų</w:t>
      </w:r>
      <w:r w:rsidR="003320B9">
        <w:t xml:space="preserve"> komitetų</w:t>
      </w:r>
      <w:r>
        <w:t xml:space="preserve"> formavimas;</w:t>
      </w:r>
    </w:p>
    <w:p w:rsidR="006C7813" w:rsidRDefault="007C42E9" w:rsidP="007C42E9">
      <w:pPr>
        <w:pStyle w:val="ListParagraph"/>
        <w:numPr>
          <w:ilvl w:val="0"/>
          <w:numId w:val="5"/>
        </w:numPr>
      </w:pPr>
      <w:r>
        <w:t>Gedimino dienų</w:t>
      </w:r>
      <w:bookmarkStart w:id="0" w:name="_GoBack"/>
      <w:bookmarkEnd w:id="0"/>
      <w:r>
        <w:t xml:space="preserve"> įspūdžiai.</w:t>
      </w:r>
    </w:p>
    <w:p w:rsidR="006C7813" w:rsidRDefault="006C7813" w:rsidP="006C7813"/>
    <w:p w:rsidR="006C7813" w:rsidRDefault="006C7813" w:rsidP="006C7813">
      <w:pPr>
        <w:rPr>
          <w:b/>
          <w:sz w:val="28"/>
        </w:rPr>
      </w:pPr>
      <w:r w:rsidRPr="005C4C7D">
        <w:rPr>
          <w:b/>
          <w:sz w:val="28"/>
        </w:rPr>
        <w:t>Nutarta:</w:t>
      </w:r>
    </w:p>
    <w:p w:rsidR="007C42E9" w:rsidRDefault="007C42E9" w:rsidP="006C7813">
      <w:pPr>
        <w:pStyle w:val="ListParagraph"/>
        <w:numPr>
          <w:ilvl w:val="0"/>
          <w:numId w:val="6"/>
        </w:numPr>
      </w:pPr>
      <w:r>
        <w:t>Pristatoma darbo</w:t>
      </w:r>
      <w:r w:rsidR="003320B9">
        <w:t xml:space="preserve"> schema (pačią schemą įkels Ignas).</w:t>
      </w:r>
    </w:p>
    <w:p w:rsidR="007C42E9" w:rsidRDefault="007C42E9" w:rsidP="006C7813">
      <w:pPr>
        <w:pStyle w:val="ListParagraph"/>
        <w:numPr>
          <w:ilvl w:val="0"/>
          <w:numId w:val="6"/>
        </w:numPr>
      </w:pPr>
      <w:r>
        <w:t>Pristatomas integracijos komitetas, kurio tikslas organizuoti:</w:t>
      </w:r>
    </w:p>
    <w:p w:rsidR="007C42E9" w:rsidRDefault="007C42E9" w:rsidP="007C42E9">
      <w:pPr>
        <w:pStyle w:val="ListParagraph"/>
        <w:numPr>
          <w:ilvl w:val="0"/>
          <w:numId w:val="7"/>
        </w:numPr>
      </w:pPr>
      <w:r>
        <w:t>pažintines praktikas;</w:t>
      </w:r>
    </w:p>
    <w:p w:rsidR="007C42E9" w:rsidRDefault="007C42E9" w:rsidP="007C42E9">
      <w:pPr>
        <w:pStyle w:val="ListParagraph"/>
        <w:numPr>
          <w:ilvl w:val="0"/>
          <w:numId w:val="7"/>
        </w:numPr>
      </w:pPr>
      <w:r>
        <w:t>išvykas į mokyklas;</w:t>
      </w:r>
    </w:p>
    <w:p w:rsidR="007C42E9" w:rsidRDefault="007C42E9" w:rsidP="007C42E9">
      <w:pPr>
        <w:pStyle w:val="ListParagraph"/>
        <w:numPr>
          <w:ilvl w:val="0"/>
          <w:numId w:val="7"/>
        </w:numPr>
      </w:pPr>
      <w:r>
        <w:t>susitikimus su specialistais;</w:t>
      </w:r>
    </w:p>
    <w:p w:rsidR="007C42E9" w:rsidRDefault="007C42E9" w:rsidP="007C42E9">
      <w:pPr>
        <w:pStyle w:val="ListParagraph"/>
        <w:numPr>
          <w:ilvl w:val="0"/>
          <w:numId w:val="7"/>
        </w:numPr>
      </w:pPr>
      <w:r>
        <w:t>mokymus;</w:t>
      </w:r>
    </w:p>
    <w:p w:rsidR="00A43A8C" w:rsidRDefault="007C42E9" w:rsidP="00A43A8C">
      <w:pPr>
        <w:pStyle w:val="ListParagraph"/>
        <w:numPr>
          <w:ilvl w:val="0"/>
          <w:numId w:val="7"/>
        </w:numPr>
      </w:pPr>
      <w:r>
        <w:t>laisvalaikį.</w:t>
      </w:r>
    </w:p>
    <w:p w:rsidR="00A43A8C" w:rsidRDefault="00A43A8C" w:rsidP="00A43A8C">
      <w:pPr>
        <w:pStyle w:val="ListParagraph"/>
        <w:ind w:left="1440"/>
      </w:pPr>
    </w:p>
    <w:p w:rsidR="00A43A8C" w:rsidRDefault="007C42E9" w:rsidP="00A43A8C">
      <w:r>
        <w:t xml:space="preserve">Prie saugaus </w:t>
      </w:r>
      <w:r w:rsidR="00A43A8C">
        <w:t>eismo komiteto prisijungia:</w:t>
      </w:r>
    </w:p>
    <w:p w:rsidR="00A43A8C" w:rsidRDefault="00A43A8C" w:rsidP="00A43A8C"/>
    <w:p w:rsidR="007C42E9" w:rsidRDefault="00A43A8C" w:rsidP="00A43A8C">
      <w:r>
        <w:t>Lukas Čibinskas,</w:t>
      </w:r>
      <w:r>
        <w:br/>
      </w:r>
      <w:r w:rsidR="007C42E9">
        <w:t>Povilas Levonovičius,</w:t>
      </w:r>
    </w:p>
    <w:p w:rsidR="007C42E9" w:rsidRDefault="007C42E9" w:rsidP="00A43A8C">
      <w:r>
        <w:t>Lorenas Pilionis,</w:t>
      </w:r>
      <w:r>
        <w:br/>
        <w:t>Simonas Trukanavičius,</w:t>
      </w:r>
      <w:r>
        <w:br/>
      </w:r>
      <w:r>
        <w:lastRenderedPageBreak/>
        <w:t>Ramūnas Briedis,</w:t>
      </w:r>
      <w:r>
        <w:br/>
        <w:t>Deividas Alšauskas.</w:t>
      </w:r>
    </w:p>
    <w:p w:rsidR="003320B9" w:rsidRDefault="003320B9" w:rsidP="00A43A8C"/>
    <w:p w:rsidR="003320B9" w:rsidRDefault="003320B9" w:rsidP="00A43A8C">
      <w:r>
        <w:t>Integracijos komiteto narės:</w:t>
      </w:r>
      <w:r>
        <w:br/>
        <w:t xml:space="preserve">Agnė Žvikevičiūtė </w:t>
      </w:r>
      <w:r>
        <w:br/>
        <w:t>Simona Bitarytė</w:t>
      </w:r>
    </w:p>
    <w:p w:rsidR="007C42E9" w:rsidRDefault="007C42E9" w:rsidP="007C42E9">
      <w:pPr>
        <w:pStyle w:val="ListParagraph"/>
      </w:pPr>
    </w:p>
    <w:p w:rsidR="00EA7375" w:rsidRDefault="00EA7375" w:rsidP="006C7813"/>
    <w:p w:rsidR="00EA7375" w:rsidRDefault="00EA7375" w:rsidP="006C7813"/>
    <w:p w:rsidR="00EA7375" w:rsidRDefault="00EA7375" w:rsidP="00EA7375">
      <w:r>
        <w:t>Susirinkimo pirmininkas – Ignas Vasiliauskas</w:t>
      </w:r>
    </w:p>
    <w:p w:rsidR="00EA7375" w:rsidRPr="00F623A8" w:rsidRDefault="00EA7375" w:rsidP="00EA7375">
      <w:r>
        <w:t>Susirinkimo sekretorė – Armanda Kavaliauskaitė</w:t>
      </w:r>
    </w:p>
    <w:p w:rsidR="00EA7375" w:rsidRDefault="00EA7375" w:rsidP="006C7813"/>
    <w:sectPr w:rsidR="00EA73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8B3"/>
    <w:multiLevelType w:val="hybridMultilevel"/>
    <w:tmpl w:val="0B38E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FB8"/>
    <w:multiLevelType w:val="hybridMultilevel"/>
    <w:tmpl w:val="269C725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B0ECC"/>
    <w:multiLevelType w:val="hybridMultilevel"/>
    <w:tmpl w:val="9030E3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C29"/>
    <w:multiLevelType w:val="hybridMultilevel"/>
    <w:tmpl w:val="40E4B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29C8"/>
    <w:multiLevelType w:val="hybridMultilevel"/>
    <w:tmpl w:val="0E5645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238C"/>
    <w:multiLevelType w:val="hybridMultilevel"/>
    <w:tmpl w:val="D6BED3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7CC4"/>
    <w:multiLevelType w:val="hybridMultilevel"/>
    <w:tmpl w:val="0B38E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3"/>
    <w:rsid w:val="000F3D2C"/>
    <w:rsid w:val="00126E22"/>
    <w:rsid w:val="00297473"/>
    <w:rsid w:val="003320B9"/>
    <w:rsid w:val="003970DB"/>
    <w:rsid w:val="0056217A"/>
    <w:rsid w:val="0064498F"/>
    <w:rsid w:val="00662E0C"/>
    <w:rsid w:val="00693B97"/>
    <w:rsid w:val="006C7813"/>
    <w:rsid w:val="007C42E9"/>
    <w:rsid w:val="007C58D3"/>
    <w:rsid w:val="00865529"/>
    <w:rsid w:val="008F4A78"/>
    <w:rsid w:val="00A43A8C"/>
    <w:rsid w:val="00DB4E7F"/>
    <w:rsid w:val="00E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1BA0-22D7-415A-93D6-CDB91E71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7473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473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29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ssvasiliausk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ssvasiliaus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Ignas Vasiliauskas</cp:lastModifiedBy>
  <cp:revision>8</cp:revision>
  <dcterms:created xsi:type="dcterms:W3CDTF">2015-09-10T16:11:00Z</dcterms:created>
  <dcterms:modified xsi:type="dcterms:W3CDTF">2015-09-23T17:09:00Z</dcterms:modified>
</cp:coreProperties>
</file>